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D2" w:rsidRPr="002D7A58" w:rsidRDefault="00823CD2" w:rsidP="0006004D">
      <w:pPr>
        <w:pStyle w:val="Heading1"/>
        <w:spacing w:before="0"/>
        <w:rPr>
          <w:sz w:val="28"/>
        </w:rPr>
      </w:pPr>
      <w:r w:rsidRPr="002D7A58">
        <w:rPr>
          <w:sz w:val="28"/>
        </w:rPr>
        <w:t>THE SERVICE OF HOLY COMMUNION</w:t>
      </w:r>
    </w:p>
    <w:p w:rsidR="00191AC0" w:rsidRDefault="00191AC0" w:rsidP="001B1A98">
      <w:pPr>
        <w:pStyle w:val="LiturgySubtitle"/>
        <w:spacing w:after="0"/>
      </w:pPr>
      <w:r>
        <w:t>This liturgy is adapted from the Evangelical Lutheran Hymn-Book (1912)</w:t>
      </w:r>
      <w:r w:rsidR="000D4185">
        <w:t xml:space="preserve"> and </w:t>
      </w:r>
      <w:r w:rsidR="00F53A9E">
        <w:t>Liturgy and Agenda (1918)</w:t>
      </w:r>
      <w:r w:rsidR="000D4185" w:rsidRPr="000D4185">
        <w:t xml:space="preserve"> </w:t>
      </w:r>
      <w:r w:rsidR="000D4185">
        <w:t xml:space="preserve">which are in the public </w:t>
      </w:r>
      <w:r w:rsidR="000D4185">
        <w:rPr>
          <w:rFonts w:hint="eastAsia"/>
        </w:rPr>
        <w:t>domain</w:t>
      </w:r>
      <w:r w:rsidR="009315DB">
        <w:t>. Bold faced words can be spoken or sung as desired.</w:t>
      </w:r>
    </w:p>
    <w:p w:rsidR="009B26BC" w:rsidRPr="00191AC0" w:rsidRDefault="009C24A8" w:rsidP="009B26BC">
      <w:pPr>
        <w:pStyle w:val="LiturgySubtitle"/>
        <w:spacing w:after="0"/>
      </w:pPr>
      <w:r w:rsidRPr="009C24A8">
        <w:rPr>
          <w:noProof/>
          <w:lang w:bidi="he-IL"/>
        </w:rPr>
        <w:drawing>
          <wp:inline distT="0" distB="0" distL="0" distR="0">
            <wp:extent cx="2286000" cy="20955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6" cstate="print"/>
                    <a:stretch>
                      <a:fillRect/>
                    </a:stretch>
                  </pic:blipFill>
                  <pic:spPr>
                    <a:xfrm>
                      <a:off x="0" y="0"/>
                      <a:ext cx="2286000" cy="209550"/>
                    </a:xfrm>
                    <a:prstGeom prst="rect">
                      <a:avLst/>
                    </a:prstGeom>
                  </pic:spPr>
                </pic:pic>
              </a:graphicData>
            </a:graphic>
          </wp:inline>
        </w:drawing>
      </w:r>
    </w:p>
    <w:p w:rsidR="00823CD2" w:rsidRDefault="00823CD2" w:rsidP="00823CD2">
      <w:pPr>
        <w:pStyle w:val="Heading1"/>
      </w:pPr>
      <w:r>
        <w:t>THE PREFACE</w:t>
      </w:r>
    </w:p>
    <w:p w:rsidR="0060522B" w:rsidRDefault="00823CD2" w:rsidP="00341D25">
      <w:pPr>
        <w:keepLines/>
        <w:jc w:val="both"/>
        <w:rPr>
          <w:sz w:val="24"/>
          <w:szCs w:val="24"/>
        </w:rPr>
      </w:pPr>
      <w:r w:rsidRPr="00161D56">
        <w:rPr>
          <w:sz w:val="24"/>
          <w:szCs w:val="24"/>
        </w:rPr>
        <w:t xml:space="preserve">L: </w:t>
      </w:r>
      <w:r w:rsidR="001B1A98">
        <w:rPr>
          <w:i/>
          <w:color w:val="606874"/>
          <w:sz w:val="24"/>
          <w:szCs w:val="24"/>
        </w:rPr>
        <w:t xml:space="preserve">(The congregation rises. </w:t>
      </w:r>
      <w:r w:rsidRPr="00161D56">
        <w:rPr>
          <w:i/>
          <w:color w:val="606874"/>
          <w:sz w:val="24"/>
          <w:szCs w:val="24"/>
        </w:rPr>
        <w:t xml:space="preserve">Leader faces the congregation.) </w:t>
      </w:r>
      <w:r w:rsidR="0060522B">
        <w:rPr>
          <w:sz w:val="24"/>
          <w:szCs w:val="24"/>
        </w:rPr>
        <w:t xml:space="preserve">The Lord </w:t>
      </w:r>
      <w:proofErr w:type="gramStart"/>
      <w:r w:rsidR="0060522B">
        <w:rPr>
          <w:sz w:val="24"/>
          <w:szCs w:val="24"/>
        </w:rPr>
        <w:t>be</w:t>
      </w:r>
      <w:proofErr w:type="gramEnd"/>
      <w:r w:rsidR="0060522B">
        <w:rPr>
          <w:sz w:val="24"/>
          <w:szCs w:val="24"/>
        </w:rPr>
        <w:t xml:space="preserve"> with you</w:t>
      </w:r>
      <w:r w:rsidR="00C1758D">
        <w:rPr>
          <w:sz w:val="24"/>
          <w:szCs w:val="24"/>
        </w:rPr>
        <w:t>.</w:t>
      </w:r>
    </w:p>
    <w:p w:rsidR="0060522B" w:rsidRPr="0060522B" w:rsidRDefault="0060522B" w:rsidP="0060522B">
      <w:pPr>
        <w:keepLines/>
        <w:jc w:val="both"/>
        <w:rPr>
          <w:b/>
          <w:bCs/>
          <w:i/>
          <w:color w:val="606874"/>
          <w:sz w:val="24"/>
          <w:szCs w:val="24"/>
        </w:rPr>
      </w:pPr>
      <w:r w:rsidRPr="0060522B">
        <w:rPr>
          <w:b/>
          <w:bCs/>
          <w:sz w:val="24"/>
          <w:szCs w:val="24"/>
        </w:rPr>
        <w:t xml:space="preserve">C: </w:t>
      </w:r>
      <w:r w:rsidRPr="0060522B">
        <w:rPr>
          <w:b/>
          <w:bCs/>
          <w:iCs/>
          <w:color w:val="000000" w:themeColor="text1"/>
          <w:sz w:val="24"/>
          <w:szCs w:val="24"/>
        </w:rPr>
        <w:t>And with Your spirit.</w:t>
      </w:r>
    </w:p>
    <w:p w:rsidR="00823CD2" w:rsidRPr="00161D56" w:rsidRDefault="00823CD2" w:rsidP="00047984">
      <w:pPr>
        <w:keepLines/>
        <w:jc w:val="both"/>
        <w:rPr>
          <w:sz w:val="24"/>
          <w:szCs w:val="24"/>
        </w:rPr>
      </w:pPr>
      <w:r w:rsidRPr="00161D56">
        <w:rPr>
          <w:sz w:val="24"/>
          <w:szCs w:val="24"/>
        </w:rPr>
        <w:t>L</w:t>
      </w:r>
      <w:r w:rsidR="0060522B">
        <w:rPr>
          <w:sz w:val="24"/>
          <w:szCs w:val="24"/>
        </w:rPr>
        <w:t>: l</w:t>
      </w:r>
      <w:r w:rsidRPr="00161D56">
        <w:rPr>
          <w:sz w:val="24"/>
          <w:szCs w:val="24"/>
        </w:rPr>
        <w:t>ift up your hearts.</w:t>
      </w:r>
    </w:p>
    <w:p w:rsidR="00823CD2" w:rsidRPr="00161D56" w:rsidRDefault="00823CD2" w:rsidP="00047984">
      <w:pPr>
        <w:keepLines/>
        <w:jc w:val="both"/>
        <w:rPr>
          <w:sz w:val="24"/>
          <w:szCs w:val="24"/>
        </w:rPr>
      </w:pPr>
      <w:r w:rsidRPr="00161D56">
        <w:rPr>
          <w:b/>
          <w:sz w:val="24"/>
          <w:szCs w:val="24"/>
        </w:rPr>
        <w:t xml:space="preserve">C: We lift them up </w:t>
      </w:r>
      <w:r w:rsidR="001B1A98">
        <w:rPr>
          <w:b/>
          <w:sz w:val="24"/>
          <w:szCs w:val="24"/>
        </w:rPr>
        <w:t>un</w:t>
      </w:r>
      <w:r w:rsidRPr="00161D56">
        <w:rPr>
          <w:b/>
          <w:sz w:val="24"/>
          <w:szCs w:val="24"/>
        </w:rPr>
        <w:t>to the Lord.</w:t>
      </w:r>
    </w:p>
    <w:p w:rsidR="00823CD2" w:rsidRPr="00161D56" w:rsidRDefault="00823CD2" w:rsidP="00341D25">
      <w:pPr>
        <w:keepLines/>
        <w:jc w:val="both"/>
        <w:rPr>
          <w:sz w:val="24"/>
          <w:szCs w:val="24"/>
        </w:rPr>
      </w:pPr>
      <w:r w:rsidRPr="00161D56">
        <w:rPr>
          <w:sz w:val="24"/>
          <w:szCs w:val="24"/>
        </w:rPr>
        <w:t xml:space="preserve">L: </w:t>
      </w:r>
      <w:r w:rsidRPr="00161D56">
        <w:rPr>
          <w:i/>
          <w:color w:val="606874"/>
          <w:sz w:val="24"/>
          <w:szCs w:val="24"/>
        </w:rPr>
        <w:t xml:space="preserve">(Leader faces the altar.) </w:t>
      </w:r>
      <w:r w:rsidRPr="00161D56">
        <w:rPr>
          <w:sz w:val="24"/>
          <w:szCs w:val="24"/>
        </w:rPr>
        <w:t>Let us give thanks to the Lord our God.</w:t>
      </w:r>
    </w:p>
    <w:p w:rsidR="00823CD2" w:rsidRPr="00161D56" w:rsidRDefault="00823CD2" w:rsidP="001B1A98">
      <w:pPr>
        <w:keepLines/>
        <w:jc w:val="both"/>
        <w:rPr>
          <w:sz w:val="24"/>
          <w:szCs w:val="24"/>
        </w:rPr>
      </w:pPr>
      <w:r w:rsidRPr="00161D56">
        <w:rPr>
          <w:b/>
          <w:sz w:val="24"/>
          <w:szCs w:val="24"/>
        </w:rPr>
        <w:t xml:space="preserve">C: It is </w:t>
      </w:r>
      <w:r w:rsidR="001B1A98">
        <w:rPr>
          <w:b/>
          <w:sz w:val="24"/>
          <w:szCs w:val="24"/>
        </w:rPr>
        <w:t>meet</w:t>
      </w:r>
      <w:r w:rsidRPr="00161D56">
        <w:rPr>
          <w:b/>
          <w:sz w:val="24"/>
          <w:szCs w:val="24"/>
        </w:rPr>
        <w:t xml:space="preserve"> and right so to do.</w:t>
      </w:r>
    </w:p>
    <w:p w:rsidR="00823CD2" w:rsidRPr="007750CC" w:rsidRDefault="00823CD2" w:rsidP="00047984">
      <w:pPr>
        <w:keepLines/>
        <w:jc w:val="both"/>
        <w:rPr>
          <w:sz w:val="24"/>
          <w:szCs w:val="24"/>
        </w:rPr>
      </w:pPr>
      <w:r w:rsidRPr="007750CC">
        <w:rPr>
          <w:sz w:val="24"/>
          <w:szCs w:val="24"/>
        </w:rPr>
        <w:t>L: It is truly good, right, and beneficial that we should at all times and in all places give thanks to You, O Lord, holy Father, almighty everlasting God</w:t>
      </w:r>
      <w:r w:rsidR="007750CC" w:rsidRPr="007750CC">
        <w:rPr>
          <w:sz w:val="24"/>
          <w:szCs w:val="24"/>
        </w:rPr>
        <w:t>:</w:t>
      </w:r>
      <w:r w:rsidRPr="007750CC">
        <w:rPr>
          <w:sz w:val="24"/>
          <w:szCs w:val="24"/>
        </w:rPr>
        <w:t xml:space="preserve"> </w:t>
      </w:r>
      <w:r w:rsidR="007750CC" w:rsidRPr="007750CC">
        <w:rPr>
          <w:sz w:val="24"/>
          <w:szCs w:val="24"/>
        </w:rPr>
        <w:t xml:space="preserve">Who with Your only-begotten Son and the Holy Spirit are one God, one Lord. And in confessing the only true God, we worship the Trinity in persons and the unity in substance, equal in majesty. Therefore, with angels and archangels and with all the company of heaven, we praise and magnify </w:t>
      </w:r>
      <w:proofErr w:type="gramStart"/>
      <w:r w:rsidR="007750CC" w:rsidRPr="007750CC">
        <w:rPr>
          <w:sz w:val="24"/>
          <w:szCs w:val="24"/>
        </w:rPr>
        <w:t>Your</w:t>
      </w:r>
      <w:proofErr w:type="gramEnd"/>
      <w:r w:rsidR="007750CC" w:rsidRPr="007750CC">
        <w:rPr>
          <w:sz w:val="24"/>
          <w:szCs w:val="24"/>
        </w:rPr>
        <w:t xml:space="preserve"> glorious name, evermore praising You and saying:</w:t>
      </w:r>
    </w:p>
    <w:p w:rsidR="00823CD2" w:rsidRPr="0006004D" w:rsidRDefault="00823CD2" w:rsidP="00823CD2">
      <w:pPr>
        <w:pStyle w:val="Heading1"/>
        <w:rPr>
          <w:szCs w:val="26"/>
        </w:rPr>
      </w:pPr>
      <w:r w:rsidRPr="0006004D">
        <w:rPr>
          <w:szCs w:val="26"/>
        </w:rPr>
        <w:t>THE SANCTUS</w:t>
      </w:r>
    </w:p>
    <w:p w:rsidR="0006004D" w:rsidRDefault="00823CD2" w:rsidP="00047984">
      <w:pPr>
        <w:keepLines/>
        <w:spacing w:after="0"/>
        <w:jc w:val="both"/>
        <w:rPr>
          <w:b/>
          <w:sz w:val="24"/>
          <w:szCs w:val="24"/>
        </w:rPr>
      </w:pPr>
      <w:r w:rsidRPr="00161D56">
        <w:rPr>
          <w:b/>
          <w:sz w:val="24"/>
          <w:szCs w:val="24"/>
        </w:rPr>
        <w:t>C: Holy, ho</w:t>
      </w:r>
      <w:r w:rsidR="00F02E6F" w:rsidRPr="00161D56">
        <w:rPr>
          <w:b/>
          <w:sz w:val="24"/>
          <w:szCs w:val="24"/>
        </w:rPr>
        <w:t xml:space="preserve">ly, holy, Lord God of </w:t>
      </w:r>
      <w:proofErr w:type="spellStart"/>
      <w:r w:rsidR="00F02E6F" w:rsidRPr="00161D56">
        <w:rPr>
          <w:b/>
          <w:sz w:val="24"/>
          <w:szCs w:val="24"/>
        </w:rPr>
        <w:t>Sabaoth</w:t>
      </w:r>
      <w:proofErr w:type="spellEnd"/>
      <w:r w:rsidR="00F02E6F" w:rsidRPr="00161D56">
        <w:rPr>
          <w:b/>
          <w:sz w:val="24"/>
          <w:szCs w:val="24"/>
        </w:rPr>
        <w:t>; H</w:t>
      </w:r>
      <w:r w:rsidRPr="00161D56">
        <w:rPr>
          <w:b/>
          <w:sz w:val="24"/>
          <w:szCs w:val="24"/>
        </w:rPr>
        <w:t xml:space="preserve">eaven and earth are full of </w:t>
      </w:r>
      <w:proofErr w:type="gramStart"/>
      <w:r w:rsidRPr="00161D56">
        <w:rPr>
          <w:b/>
          <w:sz w:val="24"/>
          <w:szCs w:val="24"/>
        </w:rPr>
        <w:t>Your</w:t>
      </w:r>
      <w:proofErr w:type="gramEnd"/>
      <w:r w:rsidRPr="00161D56">
        <w:rPr>
          <w:b/>
          <w:sz w:val="24"/>
          <w:szCs w:val="24"/>
        </w:rPr>
        <w:t xml:space="preserve"> glory;</w:t>
      </w:r>
      <w:r w:rsidR="00F02E6F" w:rsidRPr="00161D56">
        <w:rPr>
          <w:b/>
          <w:sz w:val="24"/>
          <w:szCs w:val="24"/>
        </w:rPr>
        <w:t xml:space="preserve"> Hosanna, Hosanna</w:t>
      </w:r>
      <w:r w:rsidRPr="00161D56">
        <w:rPr>
          <w:b/>
          <w:sz w:val="24"/>
          <w:szCs w:val="24"/>
        </w:rPr>
        <w:t xml:space="preserve"> Hosanna in the highest.</w:t>
      </w:r>
      <w:r w:rsidRPr="00161D56">
        <w:rPr>
          <w:sz w:val="24"/>
          <w:szCs w:val="24"/>
        </w:rPr>
        <w:t xml:space="preserve"> </w:t>
      </w:r>
      <w:r w:rsidRPr="00161D56">
        <w:rPr>
          <w:b/>
          <w:sz w:val="24"/>
          <w:szCs w:val="24"/>
        </w:rPr>
        <w:t>Blessed is He</w:t>
      </w:r>
      <w:r w:rsidR="00F02E6F" w:rsidRPr="00161D56">
        <w:rPr>
          <w:b/>
          <w:sz w:val="24"/>
          <w:szCs w:val="24"/>
        </w:rPr>
        <w:t xml:space="preserve"> </w:t>
      </w:r>
      <w:proofErr w:type="gramStart"/>
      <w:r w:rsidR="00F02E6F" w:rsidRPr="00161D56">
        <w:rPr>
          <w:b/>
          <w:sz w:val="24"/>
          <w:szCs w:val="24"/>
        </w:rPr>
        <w:t>Blessed</w:t>
      </w:r>
      <w:proofErr w:type="gramEnd"/>
      <w:r w:rsidR="00F02E6F" w:rsidRPr="00161D56">
        <w:rPr>
          <w:b/>
          <w:sz w:val="24"/>
          <w:szCs w:val="24"/>
        </w:rPr>
        <w:t xml:space="preserve"> is He, Blessed is He,</w:t>
      </w:r>
      <w:r w:rsidRPr="00161D56">
        <w:rPr>
          <w:b/>
          <w:sz w:val="24"/>
          <w:szCs w:val="24"/>
        </w:rPr>
        <w:t xml:space="preserve"> wh</w:t>
      </w:r>
      <w:r w:rsidR="00F02E6F" w:rsidRPr="00161D56">
        <w:rPr>
          <w:b/>
          <w:sz w:val="24"/>
          <w:szCs w:val="24"/>
        </w:rPr>
        <w:t>o comes in the name of the Lord.</w:t>
      </w:r>
      <w:r w:rsidRPr="00161D56">
        <w:rPr>
          <w:b/>
          <w:sz w:val="24"/>
          <w:szCs w:val="24"/>
        </w:rPr>
        <w:t xml:space="preserve"> </w:t>
      </w:r>
      <w:r w:rsidR="00F02E6F" w:rsidRPr="00161D56">
        <w:rPr>
          <w:b/>
          <w:sz w:val="24"/>
          <w:szCs w:val="24"/>
        </w:rPr>
        <w:t xml:space="preserve">Hosanna, Hosanna, </w:t>
      </w:r>
      <w:r w:rsidRPr="00161D56">
        <w:rPr>
          <w:b/>
          <w:sz w:val="24"/>
          <w:szCs w:val="24"/>
        </w:rPr>
        <w:t>Hosanna in the highest.</w:t>
      </w:r>
    </w:p>
    <w:p w:rsidR="00161D56" w:rsidRDefault="00161D56" w:rsidP="00161D56">
      <w:pPr>
        <w:keepLines/>
        <w:spacing w:after="0"/>
        <w:rPr>
          <w:b/>
          <w:sz w:val="24"/>
          <w:szCs w:val="24"/>
        </w:rPr>
      </w:pPr>
    </w:p>
    <w:p w:rsidR="00341D25" w:rsidRPr="00161D56" w:rsidRDefault="00341D25" w:rsidP="00161D56">
      <w:pPr>
        <w:keepLines/>
        <w:spacing w:after="0"/>
        <w:rPr>
          <w:b/>
          <w:sz w:val="24"/>
          <w:szCs w:val="24"/>
        </w:rPr>
      </w:pPr>
    </w:p>
    <w:p w:rsidR="00823CD2" w:rsidRPr="0006004D" w:rsidRDefault="00823CD2" w:rsidP="00161D56">
      <w:pPr>
        <w:pStyle w:val="Heading1"/>
        <w:spacing w:before="0" w:after="0"/>
        <w:rPr>
          <w:szCs w:val="26"/>
        </w:rPr>
      </w:pPr>
      <w:r w:rsidRPr="0006004D">
        <w:rPr>
          <w:szCs w:val="26"/>
        </w:rPr>
        <w:lastRenderedPageBreak/>
        <w:t>THE E</w:t>
      </w:r>
      <w:r w:rsidR="00191AC0" w:rsidRPr="0006004D">
        <w:rPr>
          <w:szCs w:val="26"/>
        </w:rPr>
        <w:t>XHORTATION</w:t>
      </w:r>
    </w:p>
    <w:p w:rsidR="00161D56" w:rsidRPr="00206F14" w:rsidRDefault="00823CD2" w:rsidP="00341D25">
      <w:pPr>
        <w:pStyle w:val="NormalWeb"/>
        <w:spacing w:before="0" w:beforeAutospacing="0" w:after="0" w:afterAutospacing="0"/>
        <w:jc w:val="both"/>
        <w:rPr>
          <w:rFonts w:ascii="Aptos" w:hAnsi="Aptos"/>
          <w:sz w:val="22"/>
          <w:szCs w:val="22"/>
        </w:rPr>
      </w:pPr>
      <w:r w:rsidRPr="00206F14">
        <w:rPr>
          <w:rFonts w:ascii="Aptos" w:hAnsi="Aptos"/>
          <w:sz w:val="22"/>
          <w:szCs w:val="22"/>
        </w:rPr>
        <w:t>L: (</w:t>
      </w:r>
      <w:r w:rsidRPr="00206F14">
        <w:rPr>
          <w:rFonts w:ascii="Aptos" w:hAnsi="Aptos"/>
          <w:i/>
          <w:color w:val="606874"/>
          <w:sz w:val="22"/>
          <w:szCs w:val="22"/>
        </w:rPr>
        <w:t xml:space="preserve">Leader faces the congregation.) </w:t>
      </w:r>
      <w:r w:rsidRPr="00206F14">
        <w:rPr>
          <w:rFonts w:ascii="Aptos" w:hAnsi="Aptos"/>
          <w:sz w:val="22"/>
          <w:szCs w:val="22"/>
        </w:rPr>
        <w:t xml:space="preserve"> Beloved in the Lord! Since we intend to come to the Holy Supper of our Lord Jesus Christ, we should diligently examine ourselves, as St. Paul urges us to do. For this Holy Sacrament was instituted for the special comfort and strengthening of those who humbly confess their sins and who hunger and thirst for righteousness.</w:t>
      </w:r>
    </w:p>
    <w:p w:rsidR="00161D56" w:rsidRPr="00206F14" w:rsidRDefault="00161D56" w:rsidP="00047984">
      <w:pPr>
        <w:pStyle w:val="NormalWeb"/>
        <w:spacing w:before="0" w:beforeAutospacing="0" w:after="0" w:afterAutospacing="0"/>
        <w:jc w:val="both"/>
        <w:rPr>
          <w:rFonts w:ascii="Aptos" w:hAnsi="Aptos"/>
          <w:sz w:val="22"/>
          <w:szCs w:val="22"/>
        </w:rPr>
      </w:pPr>
      <w:r w:rsidRPr="00206F14">
        <w:rPr>
          <w:rFonts w:ascii="Aptos" w:hAnsi="Aptos"/>
          <w:sz w:val="22"/>
          <w:szCs w:val="22"/>
        </w:rPr>
        <w:tab/>
      </w:r>
      <w:r w:rsidR="00823CD2" w:rsidRPr="00206F14">
        <w:rPr>
          <w:rFonts w:ascii="Aptos" w:hAnsi="Aptos"/>
          <w:sz w:val="22"/>
          <w:szCs w:val="22"/>
        </w:rPr>
        <w:t>But when we examine ourselves, we find nothing in us except sin and death, from which we cannot set ourselves free. Therefore, our Lord Jesus Christ had mercy upon us and took upon Himself our human nature so that He might fulfill for us the entire will and law of God and, for us and for our deliverance, suffer death and everything that we deserved because of our sins. So that we may believe this more confidently and be strengthened through faith to live in joyful obedience to His holy will, He instituted the Holy Sacrament of His Supper, in which He feeds us with His Body and gives us His Blood to drink.</w:t>
      </w:r>
    </w:p>
    <w:p w:rsidR="00161D56" w:rsidRPr="00206F14" w:rsidRDefault="00161D56" w:rsidP="00047984">
      <w:pPr>
        <w:pStyle w:val="NormalWeb"/>
        <w:spacing w:before="0" w:beforeAutospacing="0" w:after="0" w:afterAutospacing="0"/>
        <w:jc w:val="both"/>
        <w:rPr>
          <w:rFonts w:ascii="Aptos" w:hAnsi="Aptos"/>
          <w:sz w:val="22"/>
          <w:szCs w:val="22"/>
        </w:rPr>
      </w:pPr>
      <w:r w:rsidRPr="00206F14">
        <w:rPr>
          <w:rFonts w:ascii="Aptos" w:hAnsi="Aptos"/>
          <w:sz w:val="22"/>
          <w:szCs w:val="22"/>
        </w:rPr>
        <w:tab/>
      </w:r>
      <w:r w:rsidR="00823CD2" w:rsidRPr="00206F14">
        <w:rPr>
          <w:rFonts w:ascii="Aptos" w:hAnsi="Aptos"/>
          <w:sz w:val="22"/>
          <w:szCs w:val="22"/>
        </w:rPr>
        <w:t>Therefore, whoever eats this bread and drinks from this cup, firmly believing the words of Christ, remains in Christ, and Christ in him, and has eternal life.</w:t>
      </w:r>
    </w:p>
    <w:p w:rsidR="00161D56" w:rsidRPr="00206F14" w:rsidRDefault="00161D56" w:rsidP="00047984">
      <w:pPr>
        <w:pStyle w:val="NormalWeb"/>
        <w:spacing w:before="0" w:beforeAutospacing="0" w:after="0" w:afterAutospacing="0"/>
        <w:jc w:val="both"/>
        <w:rPr>
          <w:rFonts w:ascii="Aptos" w:hAnsi="Aptos"/>
          <w:sz w:val="22"/>
          <w:szCs w:val="22"/>
        </w:rPr>
      </w:pPr>
      <w:r w:rsidRPr="00206F14">
        <w:rPr>
          <w:rFonts w:ascii="Aptos" w:hAnsi="Aptos"/>
          <w:sz w:val="22"/>
          <w:szCs w:val="22"/>
        </w:rPr>
        <w:tab/>
      </w:r>
      <w:r w:rsidR="00823CD2" w:rsidRPr="00206F14">
        <w:rPr>
          <w:rFonts w:ascii="Aptos" w:hAnsi="Aptos"/>
          <w:sz w:val="22"/>
          <w:szCs w:val="22"/>
        </w:rPr>
        <w:t xml:space="preserve">We should also do this in remembrance of Him, proclaiming His death: that He was delivered up for our sins and raised again for our justification. We should give Him our most heartfelt thanks for this, take up our cross and follow Him, and, according to His command, love one another as He has loved us. </w:t>
      </w:r>
      <w:proofErr w:type="gramStart"/>
      <w:r w:rsidR="00823CD2" w:rsidRPr="00206F14">
        <w:rPr>
          <w:rFonts w:ascii="Aptos" w:hAnsi="Aptos"/>
          <w:sz w:val="22"/>
          <w:szCs w:val="22"/>
        </w:rPr>
        <w:t>For we are one bread and one body, since we all partake of this one bread and drink from this one cup.</w:t>
      </w:r>
      <w:proofErr w:type="gramEnd"/>
      <w:r w:rsidRPr="00206F14">
        <w:rPr>
          <w:rFonts w:ascii="Aptos" w:hAnsi="Aptos"/>
          <w:sz w:val="22"/>
          <w:szCs w:val="22"/>
        </w:rPr>
        <w:tab/>
      </w:r>
    </w:p>
    <w:p w:rsidR="0006004D" w:rsidRPr="00206F14" w:rsidRDefault="00161D56" w:rsidP="00047984">
      <w:pPr>
        <w:pStyle w:val="NormalWeb"/>
        <w:spacing w:before="0" w:beforeAutospacing="0" w:after="0" w:afterAutospacing="0"/>
        <w:jc w:val="both"/>
        <w:rPr>
          <w:rFonts w:ascii="Aptos" w:hAnsi="Aptos"/>
          <w:sz w:val="22"/>
          <w:szCs w:val="22"/>
        </w:rPr>
      </w:pPr>
      <w:r w:rsidRPr="00206F14">
        <w:rPr>
          <w:rFonts w:ascii="Aptos" w:hAnsi="Aptos"/>
          <w:sz w:val="22"/>
          <w:szCs w:val="22"/>
        </w:rPr>
        <w:tab/>
      </w:r>
      <w:r w:rsidR="00823CD2" w:rsidRPr="00206F14">
        <w:rPr>
          <w:rFonts w:ascii="Aptos" w:hAnsi="Aptos"/>
          <w:sz w:val="22"/>
          <w:szCs w:val="22"/>
        </w:rPr>
        <w:t xml:space="preserve">Further, as St. Paul teaches in 1 Corinthians 10:17, receiving the Lord’s Supper together is also a public confession of our unity in faith and doctrine. Therefore, if you have not publicly declared your agreement with the teachings of this congregation through membership here or in another congregation of the CLC, we kindly ask you to speak with the pastor </w:t>
      </w:r>
      <w:r w:rsidR="0097200F" w:rsidRPr="00206F14">
        <w:rPr>
          <w:rFonts w:ascii="Aptos" w:hAnsi="Aptos"/>
          <w:sz w:val="22"/>
          <w:szCs w:val="22"/>
        </w:rPr>
        <w:t xml:space="preserve">or elder </w:t>
      </w:r>
      <w:r w:rsidR="00823CD2" w:rsidRPr="00206F14">
        <w:rPr>
          <w:rFonts w:ascii="Aptos" w:hAnsi="Aptos"/>
          <w:sz w:val="22"/>
          <w:szCs w:val="22"/>
        </w:rPr>
        <w:t>before coming forward to receive the Lord’s Supper.</w:t>
      </w:r>
    </w:p>
    <w:p w:rsidR="00823CD2" w:rsidRDefault="00823CD2" w:rsidP="00823CD2">
      <w:pPr>
        <w:pStyle w:val="Heading1"/>
      </w:pPr>
      <w:r>
        <w:t>THE WORDS OF INSTITUTION</w:t>
      </w:r>
    </w:p>
    <w:p w:rsidR="00823CD2" w:rsidRPr="00161D56" w:rsidRDefault="00823CD2" w:rsidP="00341D25">
      <w:pPr>
        <w:keepLines/>
        <w:jc w:val="both"/>
        <w:rPr>
          <w:sz w:val="24"/>
          <w:szCs w:val="24"/>
        </w:rPr>
      </w:pPr>
      <w:r w:rsidRPr="00161D56">
        <w:rPr>
          <w:sz w:val="24"/>
          <w:szCs w:val="24"/>
        </w:rPr>
        <w:t xml:space="preserve">L: </w:t>
      </w:r>
      <w:r w:rsidRPr="00161D56">
        <w:rPr>
          <w:i/>
          <w:color w:val="606874"/>
          <w:sz w:val="24"/>
          <w:szCs w:val="24"/>
        </w:rPr>
        <w:t>(Leader takes the plate with the bread and faces the congregation.)</w:t>
      </w:r>
      <w:r w:rsidR="0060522B">
        <w:rPr>
          <w:i/>
          <w:color w:val="606874"/>
          <w:sz w:val="24"/>
          <w:szCs w:val="24"/>
        </w:rPr>
        <w:t xml:space="preserve"> </w:t>
      </w:r>
      <w:r w:rsidR="009126D1" w:rsidRPr="00161D56">
        <w:rPr>
          <w:sz w:val="24"/>
          <w:szCs w:val="24"/>
        </w:rPr>
        <w:t>Our Lord Jesus Christ,</w:t>
      </w:r>
      <w:r w:rsidRPr="00161D56">
        <w:rPr>
          <w:sz w:val="24"/>
          <w:szCs w:val="24"/>
        </w:rPr>
        <w:t xml:space="preserve"> the </w:t>
      </w:r>
      <w:r w:rsidR="009126D1" w:rsidRPr="00161D56">
        <w:rPr>
          <w:sz w:val="24"/>
          <w:szCs w:val="24"/>
        </w:rPr>
        <w:t xml:space="preserve">same </w:t>
      </w:r>
      <w:r w:rsidRPr="00161D56">
        <w:rPr>
          <w:sz w:val="24"/>
          <w:szCs w:val="24"/>
        </w:rPr>
        <w:t>night in which He was betrayed,</w:t>
      </w:r>
      <w:r w:rsidRPr="00161D56">
        <w:rPr>
          <w:i/>
          <w:color w:val="606874"/>
          <w:sz w:val="24"/>
          <w:szCs w:val="24"/>
        </w:rPr>
        <w:t xml:space="preserve"> </w:t>
      </w:r>
      <w:r w:rsidRPr="00161D56">
        <w:rPr>
          <w:sz w:val="24"/>
          <w:szCs w:val="24"/>
        </w:rPr>
        <w:t xml:space="preserve">took bread; and when He had given thanks, He broke it and gave it to His disciples, saying, “Take, eat; this is My body, which is given for you. Do this in remembrance of </w:t>
      </w:r>
      <w:proofErr w:type="gramStart"/>
      <w:r w:rsidRPr="00161D56">
        <w:rPr>
          <w:sz w:val="24"/>
          <w:szCs w:val="24"/>
        </w:rPr>
        <w:t>Me</w:t>
      </w:r>
      <w:proofErr w:type="gramEnd"/>
      <w:r w:rsidRPr="00161D56">
        <w:rPr>
          <w:sz w:val="24"/>
          <w:szCs w:val="24"/>
        </w:rPr>
        <w:t>.”</w:t>
      </w:r>
    </w:p>
    <w:p w:rsidR="00823CD2" w:rsidRPr="00161D56" w:rsidRDefault="00823CD2" w:rsidP="00341D25">
      <w:pPr>
        <w:keepLines/>
        <w:jc w:val="both"/>
        <w:rPr>
          <w:sz w:val="24"/>
          <w:szCs w:val="24"/>
        </w:rPr>
      </w:pPr>
      <w:r w:rsidRPr="00161D56">
        <w:rPr>
          <w:sz w:val="24"/>
          <w:szCs w:val="24"/>
        </w:rPr>
        <w:lastRenderedPageBreak/>
        <w:t xml:space="preserve">L: </w:t>
      </w:r>
      <w:r w:rsidRPr="00161D56">
        <w:rPr>
          <w:i/>
          <w:color w:val="606874"/>
          <w:sz w:val="24"/>
          <w:szCs w:val="24"/>
        </w:rPr>
        <w:t xml:space="preserve">(Leader takes the cup and faces the congregation.) </w:t>
      </w:r>
      <w:r w:rsidRPr="00161D56">
        <w:rPr>
          <w:sz w:val="24"/>
          <w:szCs w:val="24"/>
        </w:rPr>
        <w:t>In the same manner also He</w:t>
      </w:r>
      <w:r w:rsidRPr="00161D56">
        <w:rPr>
          <w:i/>
          <w:color w:val="606874"/>
          <w:sz w:val="24"/>
          <w:szCs w:val="24"/>
        </w:rPr>
        <w:t xml:space="preserve"> </w:t>
      </w:r>
      <w:r w:rsidRPr="00161D56">
        <w:rPr>
          <w:sz w:val="24"/>
          <w:szCs w:val="24"/>
        </w:rPr>
        <w:t>took the cup after supper; and when He had given thanks, He gave it to them, saying, “Drink from it, all of you; this cup is the New Testament in My blood, wh</w:t>
      </w:r>
      <w:r w:rsidR="009126D1" w:rsidRPr="00161D56">
        <w:rPr>
          <w:sz w:val="24"/>
          <w:szCs w:val="24"/>
        </w:rPr>
        <w:t>ich is shed for you,</w:t>
      </w:r>
      <w:r w:rsidRPr="00161D56">
        <w:rPr>
          <w:sz w:val="24"/>
          <w:szCs w:val="24"/>
        </w:rPr>
        <w:t xml:space="preserve"> for the remission of sins. Do this, as often as you drink it, in remembrance of </w:t>
      </w:r>
      <w:proofErr w:type="gramStart"/>
      <w:r w:rsidRPr="00161D56">
        <w:rPr>
          <w:sz w:val="24"/>
          <w:szCs w:val="24"/>
        </w:rPr>
        <w:t>Me</w:t>
      </w:r>
      <w:proofErr w:type="gramEnd"/>
      <w:r w:rsidRPr="00161D56">
        <w:rPr>
          <w:sz w:val="24"/>
          <w:szCs w:val="24"/>
        </w:rPr>
        <w:t>.”</w:t>
      </w:r>
    </w:p>
    <w:p w:rsidR="00823CD2" w:rsidRPr="00161D56" w:rsidRDefault="00823CD2" w:rsidP="00341D25">
      <w:pPr>
        <w:keepLines/>
        <w:jc w:val="both"/>
        <w:rPr>
          <w:sz w:val="24"/>
          <w:szCs w:val="24"/>
        </w:rPr>
      </w:pPr>
      <w:r w:rsidRPr="00161D56">
        <w:rPr>
          <w:sz w:val="24"/>
          <w:szCs w:val="24"/>
        </w:rPr>
        <w:t xml:space="preserve">L: </w:t>
      </w:r>
      <w:r w:rsidR="007750CC" w:rsidRPr="00161D56">
        <w:rPr>
          <w:i/>
          <w:color w:val="606874"/>
          <w:sz w:val="24"/>
          <w:szCs w:val="24"/>
        </w:rPr>
        <w:t xml:space="preserve">(Leader faces the congregation.) </w:t>
      </w:r>
      <w:r w:rsidRPr="00161D56">
        <w:rPr>
          <w:sz w:val="24"/>
          <w:szCs w:val="24"/>
        </w:rPr>
        <w:t xml:space="preserve">The peace of the Lord </w:t>
      </w:r>
      <w:proofErr w:type="gramStart"/>
      <w:r w:rsidRPr="00161D56">
        <w:rPr>
          <w:sz w:val="24"/>
          <w:szCs w:val="24"/>
        </w:rPr>
        <w:t>be</w:t>
      </w:r>
      <w:proofErr w:type="gramEnd"/>
      <w:r w:rsidRPr="00161D56">
        <w:rPr>
          <w:sz w:val="24"/>
          <w:szCs w:val="24"/>
        </w:rPr>
        <w:t xml:space="preserve"> with you always.</w:t>
      </w:r>
    </w:p>
    <w:p w:rsidR="002E15B0" w:rsidRDefault="00823CD2" w:rsidP="00047984">
      <w:pPr>
        <w:keepLines/>
        <w:spacing w:after="0"/>
        <w:jc w:val="both"/>
        <w:rPr>
          <w:b/>
          <w:sz w:val="24"/>
          <w:szCs w:val="24"/>
        </w:rPr>
      </w:pPr>
      <w:r w:rsidRPr="00161D56">
        <w:rPr>
          <w:b/>
          <w:sz w:val="24"/>
          <w:szCs w:val="24"/>
        </w:rPr>
        <w:t>C: Amen.</w:t>
      </w:r>
    </w:p>
    <w:p w:rsidR="00823CD2" w:rsidRDefault="00823CD2" w:rsidP="00823CD2">
      <w:pPr>
        <w:pStyle w:val="Heading1"/>
      </w:pPr>
      <w:r>
        <w:t>THE AGNUS DEI</w:t>
      </w:r>
    </w:p>
    <w:p w:rsidR="0019589D" w:rsidRPr="00341D25" w:rsidRDefault="0010371A" w:rsidP="00341D25">
      <w:pPr>
        <w:keepLines/>
        <w:jc w:val="both"/>
        <w:rPr>
          <w:sz w:val="24"/>
          <w:szCs w:val="24"/>
        </w:rPr>
      </w:pPr>
      <w:r w:rsidRPr="002E15B0">
        <w:rPr>
          <w:b/>
          <w:sz w:val="24"/>
          <w:szCs w:val="24"/>
        </w:rPr>
        <w:t>C: O Christ, the</w:t>
      </w:r>
      <w:r w:rsidR="00823CD2" w:rsidRPr="002E15B0">
        <w:rPr>
          <w:b/>
          <w:sz w:val="24"/>
          <w:szCs w:val="24"/>
        </w:rPr>
        <w:t xml:space="preserve"> Lamb of God, who take</w:t>
      </w:r>
      <w:r w:rsidR="0063217C">
        <w:rPr>
          <w:b/>
          <w:sz w:val="24"/>
          <w:szCs w:val="24"/>
        </w:rPr>
        <w:t>s</w:t>
      </w:r>
      <w:r w:rsidR="00823CD2" w:rsidRPr="002E15B0">
        <w:rPr>
          <w:b/>
          <w:sz w:val="24"/>
          <w:szCs w:val="24"/>
        </w:rPr>
        <w:t xml:space="preserve"> away the sin of the world, have mercy upon us.</w:t>
      </w:r>
      <w:r w:rsidR="00341D25">
        <w:rPr>
          <w:sz w:val="24"/>
          <w:szCs w:val="24"/>
        </w:rPr>
        <w:t xml:space="preserve"> </w:t>
      </w:r>
      <w:r w:rsidRPr="002E15B0">
        <w:rPr>
          <w:b/>
          <w:sz w:val="24"/>
          <w:szCs w:val="24"/>
        </w:rPr>
        <w:t>O Christ, the</w:t>
      </w:r>
      <w:r w:rsidR="00823CD2" w:rsidRPr="002E15B0">
        <w:rPr>
          <w:b/>
          <w:sz w:val="24"/>
          <w:szCs w:val="24"/>
        </w:rPr>
        <w:t xml:space="preserve"> Lamb of God, who take</w:t>
      </w:r>
      <w:r w:rsidR="0063217C">
        <w:rPr>
          <w:b/>
          <w:sz w:val="24"/>
          <w:szCs w:val="24"/>
        </w:rPr>
        <w:t>s</w:t>
      </w:r>
      <w:r w:rsidR="00823CD2" w:rsidRPr="002E15B0">
        <w:rPr>
          <w:b/>
          <w:sz w:val="24"/>
          <w:szCs w:val="24"/>
        </w:rPr>
        <w:t xml:space="preserve"> away the sin of the world, </w:t>
      </w:r>
      <w:proofErr w:type="gramStart"/>
      <w:r w:rsidR="00823CD2" w:rsidRPr="002E15B0">
        <w:rPr>
          <w:b/>
          <w:sz w:val="24"/>
          <w:szCs w:val="24"/>
        </w:rPr>
        <w:t>have</w:t>
      </w:r>
      <w:proofErr w:type="gramEnd"/>
      <w:r w:rsidR="00823CD2" w:rsidRPr="002E15B0">
        <w:rPr>
          <w:b/>
          <w:sz w:val="24"/>
          <w:szCs w:val="24"/>
        </w:rPr>
        <w:t xml:space="preserve"> mercy upon us.</w:t>
      </w:r>
      <w:r w:rsidR="00341D25">
        <w:rPr>
          <w:sz w:val="24"/>
          <w:szCs w:val="24"/>
        </w:rPr>
        <w:t xml:space="preserve"> </w:t>
      </w:r>
      <w:r w:rsidRPr="002E15B0">
        <w:rPr>
          <w:b/>
          <w:sz w:val="24"/>
          <w:szCs w:val="24"/>
        </w:rPr>
        <w:t>O Christ, the</w:t>
      </w:r>
      <w:r w:rsidR="00823CD2" w:rsidRPr="002E15B0">
        <w:rPr>
          <w:b/>
          <w:sz w:val="24"/>
          <w:szCs w:val="24"/>
        </w:rPr>
        <w:t xml:space="preserve"> Lamb of God, who take</w:t>
      </w:r>
      <w:r w:rsidR="0063217C">
        <w:rPr>
          <w:b/>
          <w:sz w:val="24"/>
          <w:szCs w:val="24"/>
        </w:rPr>
        <w:t>s</w:t>
      </w:r>
      <w:r w:rsidR="00823CD2" w:rsidRPr="002E15B0">
        <w:rPr>
          <w:b/>
          <w:sz w:val="24"/>
          <w:szCs w:val="24"/>
        </w:rPr>
        <w:t xml:space="preserve"> away the sin of the world, </w:t>
      </w:r>
      <w:proofErr w:type="gramStart"/>
      <w:r w:rsidR="00823CD2" w:rsidRPr="002E15B0">
        <w:rPr>
          <w:b/>
          <w:sz w:val="24"/>
          <w:szCs w:val="24"/>
        </w:rPr>
        <w:t>grant</w:t>
      </w:r>
      <w:proofErr w:type="gramEnd"/>
      <w:r w:rsidR="00823CD2" w:rsidRPr="002E15B0">
        <w:rPr>
          <w:b/>
          <w:sz w:val="24"/>
          <w:szCs w:val="24"/>
        </w:rPr>
        <w:t xml:space="preserve"> us Your peace. Amen.</w:t>
      </w:r>
    </w:p>
    <w:p w:rsidR="0019589D" w:rsidRDefault="0019589D" w:rsidP="0019589D">
      <w:pPr>
        <w:keepLines/>
        <w:spacing w:after="0"/>
        <w:rPr>
          <w:b/>
          <w:sz w:val="25"/>
          <w:szCs w:val="25"/>
        </w:rPr>
      </w:pPr>
    </w:p>
    <w:p w:rsidR="0006004D" w:rsidRDefault="00823CD2" w:rsidP="0019589D">
      <w:pPr>
        <w:pStyle w:val="Heading1"/>
        <w:spacing w:before="0" w:after="0"/>
      </w:pPr>
      <w:r>
        <w:t>THE DISTRIBUTION</w:t>
      </w:r>
    </w:p>
    <w:p w:rsidR="00823CD2" w:rsidRPr="0060522B" w:rsidRDefault="00823CD2" w:rsidP="0019589D">
      <w:pPr>
        <w:pStyle w:val="Heading1"/>
        <w:spacing w:before="0" w:after="0"/>
        <w:rPr>
          <w:i/>
          <w:iCs/>
          <w:sz w:val="24"/>
          <w:szCs w:val="24"/>
        </w:rPr>
      </w:pPr>
      <w:r w:rsidRPr="0060522B">
        <w:rPr>
          <w:i/>
          <w:iCs/>
          <w:color w:val="606874"/>
          <w:sz w:val="24"/>
          <w:szCs w:val="24"/>
        </w:rPr>
        <w:t xml:space="preserve">(The congregation may be seated. </w:t>
      </w:r>
      <w:r w:rsidR="0019589D" w:rsidRPr="0060522B">
        <w:rPr>
          <w:i/>
          <w:iCs/>
          <w:color w:val="606874"/>
          <w:sz w:val="24"/>
          <w:szCs w:val="24"/>
        </w:rPr>
        <w:t>Communicate members</w:t>
      </w:r>
      <w:r w:rsidRPr="0060522B">
        <w:rPr>
          <w:i/>
          <w:iCs/>
          <w:color w:val="606874"/>
          <w:sz w:val="24"/>
          <w:szCs w:val="24"/>
        </w:rPr>
        <w:t xml:space="preserve"> may come before the altar as </w:t>
      </w:r>
      <w:r w:rsidR="0019589D" w:rsidRPr="0060522B">
        <w:rPr>
          <w:i/>
          <w:iCs/>
          <w:color w:val="606874"/>
          <w:sz w:val="24"/>
          <w:szCs w:val="24"/>
        </w:rPr>
        <w:t>directed by the usher</w:t>
      </w:r>
      <w:r w:rsidRPr="0060522B">
        <w:rPr>
          <w:i/>
          <w:iCs/>
          <w:color w:val="606874"/>
          <w:sz w:val="24"/>
          <w:szCs w:val="24"/>
        </w:rPr>
        <w:t>.)</w:t>
      </w:r>
    </w:p>
    <w:p w:rsidR="00823CD2" w:rsidRPr="002E15B0" w:rsidRDefault="00823CD2" w:rsidP="00047984">
      <w:pPr>
        <w:keepLines/>
        <w:jc w:val="both"/>
        <w:rPr>
          <w:sz w:val="24"/>
          <w:szCs w:val="24"/>
        </w:rPr>
      </w:pPr>
      <w:r w:rsidRPr="002E15B0">
        <w:rPr>
          <w:sz w:val="24"/>
          <w:szCs w:val="24"/>
        </w:rPr>
        <w:t xml:space="preserve">L: </w:t>
      </w:r>
      <w:r w:rsidRPr="002E15B0">
        <w:rPr>
          <w:i/>
          <w:color w:val="606874"/>
          <w:sz w:val="24"/>
          <w:szCs w:val="24"/>
        </w:rPr>
        <w:t xml:space="preserve">(When giving the bread.) </w:t>
      </w:r>
      <w:r w:rsidRPr="002E15B0">
        <w:rPr>
          <w:sz w:val="24"/>
          <w:szCs w:val="24"/>
        </w:rPr>
        <w:t xml:space="preserve">Take and eat; this is the </w:t>
      </w:r>
      <w:r w:rsidR="000D4185" w:rsidRPr="002E15B0">
        <w:rPr>
          <w:sz w:val="24"/>
          <w:szCs w:val="24"/>
        </w:rPr>
        <w:t xml:space="preserve">true </w:t>
      </w:r>
      <w:r w:rsidRPr="002E15B0">
        <w:rPr>
          <w:sz w:val="24"/>
          <w:szCs w:val="24"/>
        </w:rPr>
        <w:t>body of</w:t>
      </w:r>
      <w:r w:rsidR="000D4185" w:rsidRPr="002E15B0">
        <w:rPr>
          <w:sz w:val="24"/>
          <w:szCs w:val="24"/>
        </w:rPr>
        <w:t xml:space="preserve"> our Lord Jesus</w:t>
      </w:r>
      <w:r w:rsidRPr="002E15B0">
        <w:rPr>
          <w:sz w:val="24"/>
          <w:szCs w:val="24"/>
        </w:rPr>
        <w:t xml:space="preserve"> Christ, given </w:t>
      </w:r>
      <w:r w:rsidR="00F53A9E" w:rsidRPr="002E15B0">
        <w:rPr>
          <w:sz w:val="24"/>
          <w:szCs w:val="24"/>
        </w:rPr>
        <w:t xml:space="preserve">into death </w:t>
      </w:r>
      <w:r w:rsidRPr="002E15B0">
        <w:rPr>
          <w:sz w:val="24"/>
          <w:szCs w:val="24"/>
        </w:rPr>
        <w:t>for you</w:t>
      </w:r>
      <w:r w:rsidR="00F53A9E" w:rsidRPr="002E15B0">
        <w:rPr>
          <w:sz w:val="24"/>
          <w:szCs w:val="24"/>
        </w:rPr>
        <w:t>r sins</w:t>
      </w:r>
      <w:r w:rsidRPr="002E15B0">
        <w:rPr>
          <w:sz w:val="24"/>
          <w:szCs w:val="24"/>
        </w:rPr>
        <w:t>.</w:t>
      </w:r>
      <w:r w:rsidR="00F53A9E" w:rsidRPr="002E15B0">
        <w:rPr>
          <w:sz w:val="24"/>
          <w:szCs w:val="24"/>
        </w:rPr>
        <w:t xml:space="preserve"> May this strengthen and preserve you in the true faith unto life eternal. Amen.  </w:t>
      </w:r>
    </w:p>
    <w:p w:rsidR="00823CD2" w:rsidRPr="002E15B0" w:rsidRDefault="00823CD2" w:rsidP="00047984">
      <w:pPr>
        <w:keepLines/>
        <w:jc w:val="both"/>
        <w:rPr>
          <w:sz w:val="24"/>
          <w:szCs w:val="24"/>
        </w:rPr>
      </w:pPr>
      <w:r w:rsidRPr="002E15B0">
        <w:rPr>
          <w:sz w:val="24"/>
          <w:szCs w:val="24"/>
        </w:rPr>
        <w:t xml:space="preserve">L: </w:t>
      </w:r>
      <w:r w:rsidRPr="002E15B0">
        <w:rPr>
          <w:i/>
          <w:color w:val="606874"/>
          <w:sz w:val="24"/>
          <w:szCs w:val="24"/>
        </w:rPr>
        <w:t xml:space="preserve">(When giving the cup.) </w:t>
      </w:r>
      <w:r w:rsidRPr="002E15B0">
        <w:rPr>
          <w:sz w:val="24"/>
          <w:szCs w:val="24"/>
        </w:rPr>
        <w:t xml:space="preserve">Take and drink; this is the </w:t>
      </w:r>
      <w:r w:rsidR="00F53A9E" w:rsidRPr="002E15B0">
        <w:rPr>
          <w:sz w:val="24"/>
          <w:szCs w:val="24"/>
        </w:rPr>
        <w:t xml:space="preserve">true </w:t>
      </w:r>
      <w:r w:rsidRPr="002E15B0">
        <w:rPr>
          <w:sz w:val="24"/>
          <w:szCs w:val="24"/>
        </w:rPr>
        <w:t xml:space="preserve">blood of </w:t>
      </w:r>
      <w:r w:rsidR="00F53A9E" w:rsidRPr="002E15B0">
        <w:rPr>
          <w:sz w:val="24"/>
          <w:szCs w:val="24"/>
        </w:rPr>
        <w:t xml:space="preserve">our Lord Jesus Christ shed for the remission of your sins. May this strengthen and preserve you in the true faith unto life </w:t>
      </w:r>
      <w:r w:rsidR="00F53A9E" w:rsidRPr="002E15B0">
        <w:rPr>
          <w:rFonts w:hint="eastAsia"/>
          <w:sz w:val="24"/>
          <w:szCs w:val="24"/>
        </w:rPr>
        <w:t>eternal</w:t>
      </w:r>
      <w:r w:rsidR="00F53A9E" w:rsidRPr="002E15B0">
        <w:rPr>
          <w:sz w:val="24"/>
          <w:szCs w:val="24"/>
        </w:rPr>
        <w:t>. Amen.</w:t>
      </w:r>
    </w:p>
    <w:p w:rsidR="0060522B" w:rsidRPr="00341D25" w:rsidRDefault="00823CD2" w:rsidP="00341D25">
      <w:pPr>
        <w:keepLines/>
        <w:spacing w:after="0"/>
        <w:jc w:val="both"/>
        <w:rPr>
          <w:sz w:val="24"/>
          <w:szCs w:val="24"/>
        </w:rPr>
      </w:pPr>
      <w:r w:rsidRPr="002E15B0">
        <w:rPr>
          <w:sz w:val="24"/>
          <w:szCs w:val="24"/>
        </w:rPr>
        <w:t xml:space="preserve">L: </w:t>
      </w:r>
      <w:r w:rsidRPr="002E15B0">
        <w:rPr>
          <w:i/>
          <w:color w:val="606874"/>
          <w:sz w:val="24"/>
          <w:szCs w:val="24"/>
        </w:rPr>
        <w:t xml:space="preserve">(After each group has received both the bread and the cup.) </w:t>
      </w:r>
      <w:r w:rsidRPr="002E15B0">
        <w:rPr>
          <w:sz w:val="24"/>
          <w:szCs w:val="24"/>
        </w:rPr>
        <w:t>The body of our Lord Jesus Christ and His precious blood strengthen and preserve you in true faith to everlasting life.</w:t>
      </w:r>
    </w:p>
    <w:p w:rsidR="00C413F2" w:rsidRDefault="00C413F2" w:rsidP="007750CC">
      <w:pPr>
        <w:keepLines/>
        <w:spacing w:after="0"/>
        <w:jc w:val="center"/>
        <w:rPr>
          <w:rFonts w:asciiTheme="majorHAnsi" w:hAnsiTheme="majorHAnsi"/>
          <w:b/>
          <w:sz w:val="26"/>
          <w:szCs w:val="26"/>
        </w:rPr>
      </w:pPr>
    </w:p>
    <w:p w:rsidR="007750CC" w:rsidRPr="00161D56" w:rsidRDefault="00372938" w:rsidP="007750CC">
      <w:pPr>
        <w:keepLines/>
        <w:spacing w:after="0"/>
        <w:jc w:val="center"/>
        <w:rPr>
          <w:rFonts w:asciiTheme="majorHAnsi" w:hAnsiTheme="majorHAnsi"/>
          <w:b/>
          <w:sz w:val="26"/>
          <w:szCs w:val="26"/>
        </w:rPr>
      </w:pPr>
      <w:r>
        <w:rPr>
          <w:rFonts w:asciiTheme="majorHAnsi" w:hAnsiTheme="majorHAnsi"/>
          <w:b/>
          <w:sz w:val="26"/>
          <w:szCs w:val="26"/>
        </w:rPr>
        <w:lastRenderedPageBreak/>
        <w:t>PERSONAL PRAYER</w:t>
      </w:r>
    </w:p>
    <w:p w:rsidR="007750CC" w:rsidRPr="0060522B" w:rsidRDefault="007750CC" w:rsidP="007750CC">
      <w:pPr>
        <w:pStyle w:val="Heading1"/>
        <w:spacing w:before="0" w:after="0"/>
        <w:rPr>
          <w:i/>
          <w:iCs/>
          <w:color w:val="606874"/>
          <w:sz w:val="24"/>
          <w:szCs w:val="24"/>
        </w:rPr>
      </w:pPr>
      <w:r w:rsidRPr="0060522B">
        <w:rPr>
          <w:i/>
          <w:iCs/>
          <w:color w:val="606874"/>
          <w:sz w:val="24"/>
          <w:szCs w:val="24"/>
        </w:rPr>
        <w:t xml:space="preserve"> (A prayer for personal use after receiving the Lord’s Supper)</w:t>
      </w:r>
    </w:p>
    <w:p w:rsidR="007750CC" w:rsidRDefault="007750CC" w:rsidP="00047984">
      <w:pPr>
        <w:keepLines/>
        <w:spacing w:after="0"/>
        <w:jc w:val="both"/>
        <w:rPr>
          <w:sz w:val="24"/>
          <w:szCs w:val="24"/>
        </w:rPr>
      </w:pPr>
      <w:r w:rsidRPr="00161D56">
        <w:rPr>
          <w:sz w:val="24"/>
          <w:szCs w:val="24"/>
        </w:rPr>
        <w:t xml:space="preserve">Almighty God, Heavenly Father, I heartily thank </w:t>
      </w:r>
      <w:proofErr w:type="gramStart"/>
      <w:r>
        <w:rPr>
          <w:sz w:val="24"/>
          <w:szCs w:val="24"/>
        </w:rPr>
        <w:t>You</w:t>
      </w:r>
      <w:proofErr w:type="gramEnd"/>
      <w:r>
        <w:rPr>
          <w:sz w:val="24"/>
          <w:szCs w:val="24"/>
        </w:rPr>
        <w:t xml:space="preserve"> that You have</w:t>
      </w:r>
      <w:r w:rsidRPr="00161D56">
        <w:rPr>
          <w:sz w:val="24"/>
          <w:szCs w:val="24"/>
        </w:rPr>
        <w:t xml:space="preserve"> refreshed me with t</w:t>
      </w:r>
      <w:r>
        <w:rPr>
          <w:sz w:val="24"/>
          <w:szCs w:val="24"/>
        </w:rPr>
        <w:t>he body and blood of Your</w:t>
      </w:r>
      <w:r w:rsidRPr="00161D56">
        <w:rPr>
          <w:sz w:val="24"/>
          <w:szCs w:val="24"/>
        </w:rPr>
        <w:t xml:space="preserve"> dear Son Jesus Christ. Strengthen my faith through this heavenly food, that I may bear my cross with Christian patience and trust; through Jesus Christ, </w:t>
      </w:r>
      <w:r>
        <w:rPr>
          <w:sz w:val="24"/>
          <w:szCs w:val="24"/>
        </w:rPr>
        <w:t>Your</w:t>
      </w:r>
      <w:r w:rsidRPr="00161D56">
        <w:rPr>
          <w:sz w:val="24"/>
          <w:szCs w:val="24"/>
        </w:rPr>
        <w:t xml:space="preserve"> Son, </w:t>
      </w:r>
      <w:proofErr w:type="gramStart"/>
      <w:r w:rsidRPr="00161D56">
        <w:rPr>
          <w:sz w:val="24"/>
          <w:szCs w:val="24"/>
        </w:rPr>
        <w:t>our</w:t>
      </w:r>
      <w:proofErr w:type="gramEnd"/>
      <w:r w:rsidRPr="00161D56">
        <w:rPr>
          <w:sz w:val="24"/>
          <w:szCs w:val="24"/>
        </w:rPr>
        <w:t xml:space="preserve"> Lord. Amen.</w:t>
      </w:r>
    </w:p>
    <w:p w:rsidR="001B1A98" w:rsidRPr="00161D56" w:rsidRDefault="001B1A98" w:rsidP="00047984">
      <w:pPr>
        <w:keepLines/>
        <w:spacing w:after="0"/>
        <w:jc w:val="both"/>
        <w:rPr>
          <w:sz w:val="24"/>
          <w:szCs w:val="24"/>
        </w:rPr>
      </w:pPr>
    </w:p>
    <w:p w:rsidR="0006004D" w:rsidRDefault="00823CD2" w:rsidP="0006004D">
      <w:pPr>
        <w:pStyle w:val="Heading1"/>
        <w:spacing w:before="0" w:after="0"/>
      </w:pPr>
      <w:r>
        <w:t>THE NUNC DIMITTIS</w:t>
      </w:r>
    </w:p>
    <w:p w:rsidR="00C158F2" w:rsidRDefault="00C158F2" w:rsidP="00341D25">
      <w:pPr>
        <w:keepLines/>
        <w:spacing w:after="0"/>
        <w:jc w:val="both"/>
        <w:rPr>
          <w:b/>
          <w:sz w:val="24"/>
          <w:szCs w:val="24"/>
        </w:rPr>
      </w:pPr>
      <w:r w:rsidRPr="00161D56">
        <w:rPr>
          <w:sz w:val="24"/>
          <w:szCs w:val="24"/>
        </w:rPr>
        <w:t xml:space="preserve">L: </w:t>
      </w:r>
      <w:r w:rsidRPr="00161D56">
        <w:rPr>
          <w:i/>
          <w:color w:val="606874"/>
          <w:sz w:val="24"/>
          <w:szCs w:val="24"/>
        </w:rPr>
        <w:t xml:space="preserve">(Leader </w:t>
      </w:r>
      <w:r>
        <w:rPr>
          <w:i/>
          <w:color w:val="606874"/>
          <w:sz w:val="24"/>
          <w:szCs w:val="24"/>
        </w:rPr>
        <w:t>faces the congregation and gestures for them to rise</w:t>
      </w:r>
      <w:r w:rsidRPr="00161D56">
        <w:rPr>
          <w:i/>
          <w:color w:val="606874"/>
          <w:sz w:val="24"/>
          <w:szCs w:val="24"/>
        </w:rPr>
        <w:t>.)</w:t>
      </w:r>
      <w:r>
        <w:rPr>
          <w:i/>
          <w:color w:val="606874"/>
          <w:sz w:val="24"/>
          <w:szCs w:val="24"/>
        </w:rPr>
        <w:t xml:space="preserve"> </w:t>
      </w:r>
      <w:r>
        <w:rPr>
          <w:sz w:val="24"/>
          <w:szCs w:val="24"/>
        </w:rPr>
        <w:t xml:space="preserve">We now continue with the singing of the </w:t>
      </w:r>
      <w:proofErr w:type="spellStart"/>
      <w:r>
        <w:rPr>
          <w:sz w:val="24"/>
          <w:szCs w:val="24"/>
        </w:rPr>
        <w:t>Nunc</w:t>
      </w:r>
      <w:proofErr w:type="spellEnd"/>
      <w:r>
        <w:rPr>
          <w:sz w:val="24"/>
          <w:szCs w:val="24"/>
        </w:rPr>
        <w:t xml:space="preserve"> </w:t>
      </w:r>
      <w:proofErr w:type="spellStart"/>
      <w:r>
        <w:rPr>
          <w:sz w:val="24"/>
          <w:szCs w:val="24"/>
        </w:rPr>
        <w:t>Dimittis</w:t>
      </w:r>
      <w:proofErr w:type="spellEnd"/>
      <w:r w:rsidR="00341D25">
        <w:rPr>
          <w:sz w:val="24"/>
          <w:szCs w:val="24"/>
        </w:rPr>
        <w:t>.</w:t>
      </w:r>
    </w:p>
    <w:p w:rsidR="002E15B0" w:rsidRDefault="00823CD2" w:rsidP="00047984">
      <w:pPr>
        <w:keepLines/>
        <w:spacing w:after="0"/>
        <w:jc w:val="both"/>
        <w:rPr>
          <w:b/>
          <w:sz w:val="24"/>
          <w:szCs w:val="24"/>
        </w:rPr>
      </w:pPr>
      <w:r w:rsidRPr="002E15B0">
        <w:rPr>
          <w:b/>
          <w:sz w:val="24"/>
          <w:szCs w:val="24"/>
        </w:rPr>
        <w:t xml:space="preserve">C: Lord, now </w:t>
      </w:r>
      <w:proofErr w:type="gramStart"/>
      <w:r w:rsidRPr="002E15B0">
        <w:rPr>
          <w:b/>
          <w:sz w:val="24"/>
          <w:szCs w:val="24"/>
        </w:rPr>
        <w:t>You</w:t>
      </w:r>
      <w:proofErr w:type="gramEnd"/>
      <w:r w:rsidRPr="002E15B0">
        <w:rPr>
          <w:b/>
          <w:sz w:val="24"/>
          <w:szCs w:val="24"/>
        </w:rPr>
        <w:t xml:space="preserve"> let Your servant depart in peace according to Your word; for my eyes have seen Your salvation, which You have prepared before the f</w:t>
      </w:r>
      <w:r w:rsidR="00F53A9E" w:rsidRPr="002E15B0">
        <w:rPr>
          <w:b/>
          <w:sz w:val="24"/>
          <w:szCs w:val="24"/>
        </w:rPr>
        <w:t xml:space="preserve">ace of all people; a light to </w:t>
      </w:r>
      <w:r w:rsidRPr="002E15B0">
        <w:rPr>
          <w:b/>
          <w:sz w:val="24"/>
          <w:szCs w:val="24"/>
        </w:rPr>
        <w:t>lighten the Gentiles and the glory of Your people Israel.</w:t>
      </w:r>
      <w:r w:rsidR="005C7201" w:rsidRPr="002E15B0">
        <w:rPr>
          <w:sz w:val="24"/>
          <w:szCs w:val="24"/>
        </w:rPr>
        <w:t xml:space="preserve"> </w:t>
      </w:r>
      <w:r w:rsidRPr="002E15B0">
        <w:rPr>
          <w:b/>
          <w:sz w:val="24"/>
          <w:szCs w:val="24"/>
        </w:rPr>
        <w:t xml:space="preserve">Glory </w:t>
      </w:r>
      <w:proofErr w:type="gramStart"/>
      <w:r w:rsidRPr="002E15B0">
        <w:rPr>
          <w:b/>
          <w:sz w:val="24"/>
          <w:szCs w:val="24"/>
        </w:rPr>
        <w:t>be</w:t>
      </w:r>
      <w:proofErr w:type="gramEnd"/>
      <w:r w:rsidRPr="002E15B0">
        <w:rPr>
          <w:b/>
          <w:sz w:val="24"/>
          <w:szCs w:val="24"/>
        </w:rPr>
        <w:t xml:space="preserve"> to the Father and to t</w:t>
      </w:r>
      <w:r w:rsidR="000A5AB7" w:rsidRPr="002E15B0">
        <w:rPr>
          <w:b/>
          <w:sz w:val="24"/>
          <w:szCs w:val="24"/>
        </w:rPr>
        <w:t>he Son and to the Holy Ghost</w:t>
      </w:r>
      <w:r w:rsidRPr="002E15B0">
        <w:rPr>
          <w:b/>
          <w:sz w:val="24"/>
          <w:szCs w:val="24"/>
        </w:rPr>
        <w:t xml:space="preserve">; as it was in the beginning, is now, and ever shall be, </w:t>
      </w:r>
      <w:r w:rsidR="000A5AB7" w:rsidRPr="002E15B0">
        <w:rPr>
          <w:b/>
          <w:sz w:val="24"/>
          <w:szCs w:val="24"/>
        </w:rPr>
        <w:t>forevermore</w:t>
      </w:r>
      <w:r w:rsidRPr="002E15B0">
        <w:rPr>
          <w:b/>
          <w:sz w:val="24"/>
          <w:szCs w:val="24"/>
        </w:rPr>
        <w:t>. Amen.</w:t>
      </w:r>
    </w:p>
    <w:p w:rsidR="002E15B0" w:rsidRDefault="002E15B0" w:rsidP="002E15B0">
      <w:pPr>
        <w:keepLines/>
        <w:spacing w:after="0"/>
        <w:rPr>
          <w:b/>
          <w:sz w:val="24"/>
          <w:szCs w:val="24"/>
        </w:rPr>
      </w:pPr>
    </w:p>
    <w:p w:rsidR="00823CD2" w:rsidRPr="002E15B0" w:rsidRDefault="00823CD2" w:rsidP="002E15B0">
      <w:pPr>
        <w:keepLines/>
        <w:spacing w:after="0"/>
        <w:jc w:val="center"/>
        <w:rPr>
          <w:rFonts w:asciiTheme="majorHAnsi" w:hAnsiTheme="majorHAnsi"/>
          <w:b/>
          <w:bCs/>
          <w:sz w:val="26"/>
          <w:szCs w:val="26"/>
        </w:rPr>
      </w:pPr>
      <w:r w:rsidRPr="002E15B0">
        <w:rPr>
          <w:rFonts w:asciiTheme="majorHAnsi" w:hAnsiTheme="majorHAnsi"/>
          <w:b/>
          <w:bCs/>
          <w:sz w:val="26"/>
          <w:szCs w:val="26"/>
        </w:rPr>
        <w:t>THE THANKSGIVING</w:t>
      </w:r>
    </w:p>
    <w:p w:rsidR="00823CD2" w:rsidRPr="002E15B0" w:rsidRDefault="00823CD2" w:rsidP="00C413F2">
      <w:pPr>
        <w:keepLines/>
        <w:jc w:val="both"/>
        <w:rPr>
          <w:sz w:val="24"/>
          <w:szCs w:val="24"/>
        </w:rPr>
      </w:pPr>
      <w:r w:rsidRPr="002E15B0">
        <w:rPr>
          <w:sz w:val="24"/>
          <w:szCs w:val="24"/>
        </w:rPr>
        <w:t xml:space="preserve">L: O </w:t>
      </w:r>
      <w:proofErr w:type="gramStart"/>
      <w:r w:rsidRPr="002E15B0">
        <w:rPr>
          <w:sz w:val="24"/>
          <w:szCs w:val="24"/>
        </w:rPr>
        <w:t>give</w:t>
      </w:r>
      <w:proofErr w:type="gramEnd"/>
      <w:r w:rsidRPr="002E15B0">
        <w:rPr>
          <w:sz w:val="24"/>
          <w:szCs w:val="24"/>
        </w:rPr>
        <w:t xml:space="preserve"> thanks to the Lord, for He is good.</w:t>
      </w:r>
    </w:p>
    <w:p w:rsidR="00823CD2" w:rsidRPr="002E15B0" w:rsidRDefault="00823CD2" w:rsidP="00047984">
      <w:pPr>
        <w:keepLines/>
        <w:jc w:val="both"/>
        <w:rPr>
          <w:sz w:val="24"/>
          <w:szCs w:val="24"/>
        </w:rPr>
      </w:pPr>
      <w:r w:rsidRPr="002E15B0">
        <w:rPr>
          <w:b/>
          <w:sz w:val="24"/>
          <w:szCs w:val="24"/>
        </w:rPr>
        <w:t>C: And His mercy endures forever.</w:t>
      </w:r>
    </w:p>
    <w:p w:rsidR="00823CD2" w:rsidRPr="002E15B0" w:rsidRDefault="00823CD2" w:rsidP="00047984">
      <w:pPr>
        <w:keepLines/>
        <w:jc w:val="both"/>
        <w:rPr>
          <w:sz w:val="24"/>
          <w:szCs w:val="24"/>
        </w:rPr>
      </w:pPr>
      <w:r w:rsidRPr="002E15B0">
        <w:rPr>
          <w:sz w:val="24"/>
          <w:szCs w:val="24"/>
        </w:rPr>
        <w:t xml:space="preserve">L: </w:t>
      </w:r>
      <w:r w:rsidR="00341D25">
        <w:rPr>
          <w:i/>
          <w:color w:val="606874"/>
          <w:sz w:val="24"/>
          <w:szCs w:val="24"/>
        </w:rPr>
        <w:t>(Leader faces</w:t>
      </w:r>
      <w:r w:rsidRPr="002E15B0">
        <w:rPr>
          <w:i/>
          <w:color w:val="606874"/>
          <w:sz w:val="24"/>
          <w:szCs w:val="24"/>
        </w:rPr>
        <w:t xml:space="preserve"> the altar.) </w:t>
      </w:r>
      <w:r w:rsidRPr="002E15B0">
        <w:rPr>
          <w:sz w:val="24"/>
          <w:szCs w:val="24"/>
        </w:rPr>
        <w:t xml:space="preserve">We give thanks to You, almighty God, that You have refreshed us with this salutary gift; and we beseech You, of Your mercy, to strengthen us through the same in faith toward You and in fervent love toward one another; through Jesus Christ, Your dear Son, our Lord, who lives and reigns with You and the Holy Spirit, ever one God, </w:t>
      </w:r>
      <w:r w:rsidR="000A5AB7" w:rsidRPr="002E15B0">
        <w:rPr>
          <w:sz w:val="24"/>
          <w:szCs w:val="24"/>
        </w:rPr>
        <w:t>forever and ever</w:t>
      </w:r>
      <w:r w:rsidRPr="002E15B0">
        <w:rPr>
          <w:sz w:val="24"/>
          <w:szCs w:val="24"/>
        </w:rPr>
        <w:t>.</w:t>
      </w:r>
    </w:p>
    <w:p w:rsidR="00341D25" w:rsidRDefault="00823CD2" w:rsidP="00341D25">
      <w:pPr>
        <w:keepLines/>
        <w:jc w:val="both"/>
        <w:rPr>
          <w:b/>
          <w:sz w:val="24"/>
          <w:szCs w:val="24"/>
        </w:rPr>
      </w:pPr>
      <w:r w:rsidRPr="002E15B0">
        <w:rPr>
          <w:b/>
          <w:sz w:val="24"/>
          <w:szCs w:val="24"/>
        </w:rPr>
        <w:t>C: Amen.</w:t>
      </w:r>
    </w:p>
    <w:p w:rsidR="00C413F2" w:rsidRPr="00341D25" w:rsidRDefault="00C413F2" w:rsidP="00341D25">
      <w:pPr>
        <w:keepLines/>
        <w:jc w:val="both"/>
        <w:rPr>
          <w:b/>
          <w:sz w:val="24"/>
          <w:szCs w:val="24"/>
        </w:rPr>
      </w:pPr>
    </w:p>
    <w:p w:rsidR="009B26BC" w:rsidRDefault="009B26BC" w:rsidP="009B26BC">
      <w:pPr>
        <w:keepNext/>
        <w:spacing w:before="60" w:after="20"/>
        <w:jc w:val="center"/>
      </w:pPr>
      <w:r>
        <w:rPr>
          <w:noProof/>
          <w:lang w:bidi="he-IL"/>
        </w:rPr>
        <w:drawing>
          <wp:inline distT="0" distB="0" distL="0" distR="0">
            <wp:extent cx="2286000" cy="209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6" cstate="print"/>
                    <a:stretch>
                      <a:fillRect/>
                    </a:stretch>
                  </pic:blipFill>
                  <pic:spPr>
                    <a:xfrm>
                      <a:off x="0" y="0"/>
                      <a:ext cx="2286000" cy="209550"/>
                    </a:xfrm>
                    <a:prstGeom prst="rect">
                      <a:avLst/>
                    </a:prstGeom>
                  </pic:spPr>
                </pic:pic>
              </a:graphicData>
            </a:graphic>
          </wp:inline>
        </w:drawing>
      </w:r>
    </w:p>
    <w:p w:rsidR="008A3FEF" w:rsidRPr="005C7201" w:rsidRDefault="009B26BC" w:rsidP="00C413F2">
      <w:pPr>
        <w:keepLines/>
        <w:spacing w:before="40"/>
        <w:jc w:val="center"/>
        <w:rPr>
          <w:b/>
        </w:rPr>
      </w:pPr>
      <w:r>
        <w:rPr>
          <w:rFonts w:ascii="Times New Roman" w:eastAsia="Times New Roman" w:hAnsi="Times New Roman"/>
          <w:i/>
          <w:color w:val="4B4B4B"/>
          <w:sz w:val="19"/>
        </w:rPr>
        <w:t>(Continue in bulletin with final hymn.)</w:t>
      </w:r>
    </w:p>
    <w:sectPr w:rsidR="008A3FEF" w:rsidRPr="005C7201" w:rsidSect="002E15B0">
      <w:footerReference w:type="default" r:id="rId7"/>
      <w:pgSz w:w="7920" w:h="12240" w:orient="landscape" w:code="1"/>
      <w:pgMar w:top="576" w:right="432" w:bottom="576" w:left="432" w:header="504" w:footer="50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589E" w:rsidRDefault="006E589E" w:rsidP="000F5321">
      <w:pPr>
        <w:spacing w:after="0" w:line="240" w:lineRule="auto"/>
      </w:pPr>
      <w:r>
        <w:separator/>
      </w:r>
    </w:p>
  </w:endnote>
  <w:endnote w:type="continuationSeparator" w:id="0">
    <w:p w:rsidR="006E589E" w:rsidRDefault="006E589E" w:rsidP="000F53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231" w:rsidRDefault="006E589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589E" w:rsidRDefault="006E589E" w:rsidP="000F5321">
      <w:pPr>
        <w:spacing w:after="0" w:line="240" w:lineRule="auto"/>
      </w:pPr>
      <w:r>
        <w:separator/>
      </w:r>
    </w:p>
  </w:footnote>
  <w:footnote w:type="continuationSeparator" w:id="0">
    <w:p w:rsidR="006E589E" w:rsidRDefault="006E589E" w:rsidP="000F532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bookFoldPrinting/>
  <w:drawingGridHorizontalSpacing w:val="105"/>
  <w:displayHorizontalDrawingGridEvery w:val="2"/>
  <w:characterSpacingControl w:val="doNotCompress"/>
  <w:footnotePr>
    <w:footnote w:id="-1"/>
    <w:footnote w:id="0"/>
  </w:footnotePr>
  <w:endnotePr>
    <w:endnote w:id="-1"/>
    <w:endnote w:id="0"/>
  </w:endnotePr>
  <w:compat/>
  <w:rsids>
    <w:rsidRoot w:val="00823CD2"/>
    <w:rsid w:val="00047984"/>
    <w:rsid w:val="0006004D"/>
    <w:rsid w:val="000A5AB7"/>
    <w:rsid w:val="000D4185"/>
    <w:rsid w:val="000F5321"/>
    <w:rsid w:val="0010371A"/>
    <w:rsid w:val="00161D56"/>
    <w:rsid w:val="00191AC0"/>
    <w:rsid w:val="0019589D"/>
    <w:rsid w:val="001B1A98"/>
    <w:rsid w:val="00206F14"/>
    <w:rsid w:val="00285D6D"/>
    <w:rsid w:val="002C643A"/>
    <w:rsid w:val="002D7A58"/>
    <w:rsid w:val="002E15B0"/>
    <w:rsid w:val="00341D25"/>
    <w:rsid w:val="00372938"/>
    <w:rsid w:val="005C7201"/>
    <w:rsid w:val="0060522B"/>
    <w:rsid w:val="0063217C"/>
    <w:rsid w:val="006E589E"/>
    <w:rsid w:val="007750CC"/>
    <w:rsid w:val="00823CD2"/>
    <w:rsid w:val="008A3FEF"/>
    <w:rsid w:val="008E3F80"/>
    <w:rsid w:val="009126D1"/>
    <w:rsid w:val="009315DB"/>
    <w:rsid w:val="0097200F"/>
    <w:rsid w:val="009B26BC"/>
    <w:rsid w:val="009C24A8"/>
    <w:rsid w:val="00C158F2"/>
    <w:rsid w:val="00C1758D"/>
    <w:rsid w:val="00C413F2"/>
    <w:rsid w:val="00E41A8B"/>
    <w:rsid w:val="00F02E6F"/>
    <w:rsid w:val="00F53A9E"/>
    <w:rsid w:val="00FA17D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CD2"/>
    <w:pPr>
      <w:spacing w:after="80"/>
    </w:pPr>
    <w:rPr>
      <w:rFonts w:ascii="Aptos" w:eastAsiaTheme="minorEastAsia" w:hAnsi="Aptos"/>
      <w:sz w:val="21"/>
    </w:rPr>
  </w:style>
  <w:style w:type="paragraph" w:styleId="Heading1">
    <w:name w:val="heading 1"/>
    <w:basedOn w:val="Normal"/>
    <w:next w:val="Normal"/>
    <w:link w:val="Heading1Char"/>
    <w:uiPriority w:val="9"/>
    <w:qFormat/>
    <w:rsid w:val="00823CD2"/>
    <w:pPr>
      <w:keepNext/>
      <w:keepLines/>
      <w:spacing w:before="240" w:after="100"/>
      <w:jc w:val="center"/>
      <w:outlineLvl w:val="0"/>
    </w:pPr>
    <w:rPr>
      <w:rFonts w:asciiTheme="majorHAnsi" w:eastAsiaTheme="majorEastAsia" w:hAnsiTheme="majorHAnsi" w:cstheme="majorBidi"/>
      <w:b/>
      <w:bCs/>
      <w:color w:val="000000"/>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CD2"/>
    <w:rPr>
      <w:rFonts w:asciiTheme="majorHAnsi" w:eastAsiaTheme="majorEastAsia" w:hAnsiTheme="majorHAnsi" w:cstheme="majorBidi"/>
      <w:b/>
      <w:bCs/>
      <w:color w:val="000000"/>
      <w:sz w:val="26"/>
      <w:szCs w:val="28"/>
    </w:rPr>
  </w:style>
  <w:style w:type="paragraph" w:styleId="Footer">
    <w:name w:val="footer"/>
    <w:basedOn w:val="Normal"/>
    <w:link w:val="FooterChar"/>
    <w:uiPriority w:val="99"/>
    <w:unhideWhenUsed/>
    <w:rsid w:val="00823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CD2"/>
    <w:rPr>
      <w:rFonts w:ascii="Aptos" w:eastAsiaTheme="minorEastAsia" w:hAnsi="Aptos"/>
      <w:sz w:val="21"/>
    </w:rPr>
  </w:style>
  <w:style w:type="paragraph" w:customStyle="1" w:styleId="Rubric">
    <w:name w:val="Rubric"/>
    <w:basedOn w:val="Normal"/>
    <w:rsid w:val="00823CD2"/>
    <w:pPr>
      <w:keepNext/>
    </w:pPr>
    <w:rPr>
      <w:i/>
      <w:color w:val="5C5C5C"/>
      <w:sz w:val="19"/>
    </w:rPr>
  </w:style>
  <w:style w:type="paragraph" w:styleId="NormalWeb">
    <w:name w:val="Normal (Web)"/>
    <w:basedOn w:val="Normal"/>
    <w:uiPriority w:val="99"/>
    <w:unhideWhenUsed/>
    <w:rsid w:val="00823CD2"/>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LiturgySubtitle">
    <w:name w:val="Liturgy Subtitle"/>
    <w:basedOn w:val="Normal"/>
    <w:rsid w:val="00191AC0"/>
    <w:pPr>
      <w:spacing w:after="280"/>
      <w:jc w:val="center"/>
    </w:pPr>
    <w:rPr>
      <w:i/>
      <w:color w:val="5C5C5C"/>
      <w:sz w:val="20"/>
    </w:rPr>
  </w:style>
  <w:style w:type="paragraph" w:styleId="BalloonText">
    <w:name w:val="Balloon Text"/>
    <w:basedOn w:val="Normal"/>
    <w:link w:val="BalloonTextChar"/>
    <w:uiPriority w:val="99"/>
    <w:semiHidden/>
    <w:unhideWhenUsed/>
    <w:rsid w:val="009B26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26BC"/>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637</TotalTime>
  <Pages>4</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Aaron Ude</dc:creator>
  <cp:lastModifiedBy>Aaron Ude</cp:lastModifiedBy>
  <cp:revision>18</cp:revision>
  <cp:lastPrinted>2026-08-21T16:30:00Z</cp:lastPrinted>
  <dcterms:created xsi:type="dcterms:W3CDTF">2026-08-18T22:52:00Z</dcterms:created>
  <dcterms:modified xsi:type="dcterms:W3CDTF">2026-08-26T18:51:00Z</dcterms:modified>
</cp:coreProperties>
</file>